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BD" w:rsidRDefault="00FD50BD" w:rsidP="00FD50BD">
      <w:pPr>
        <w:spacing w:after="0" w:line="240" w:lineRule="auto"/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</w:pPr>
      <w:r w:rsidRPr="00FD50BD"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  <w:t>Learn to read the vowels. Unlike most languages, Hebrew letters do not </w:t>
      </w:r>
      <w:r w:rsidRPr="00FD50BD">
        <w:rPr>
          <w:rFonts w:ascii="Helvetica" w:eastAsia="Times New Roman" w:hAnsi="Helvetica" w:cs="Helvetica"/>
          <w:i/>
          <w:iCs/>
          <w:color w:val="545454"/>
          <w:sz w:val="24"/>
          <w:szCs w:val="24"/>
        </w:rPr>
        <w:t>make vowel sounds</w:t>
      </w:r>
      <w:r w:rsidRPr="00FD50BD"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  <w:t>.</w:t>
      </w:r>
    </w:p>
    <w:p w:rsidR="0098563B" w:rsidRDefault="0098563B" w:rsidP="00FD50BD">
      <w:pPr>
        <w:spacing w:after="0" w:line="240" w:lineRule="auto"/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</w:pPr>
    </w:p>
    <w:p w:rsidR="0098563B" w:rsidRPr="00FD50BD" w:rsidRDefault="0098563B" w:rsidP="00FD5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0BD" w:rsidRDefault="00FD50BD" w:rsidP="00FD50BD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Helvetica" w:eastAsia="Times New Roman" w:hAnsi="Helvetica" w:cs="Helvetica"/>
          <w:color w:val="545454"/>
          <w:sz w:val="24"/>
          <w:szCs w:val="24"/>
        </w:rPr>
      </w:pPr>
      <w:r w:rsidRPr="00FD50BD">
        <w:rPr>
          <w:rFonts w:ascii="Helvetica" w:eastAsia="Times New Roman" w:hAnsi="Helvetica" w:cs="FrankRuehl"/>
          <w:b/>
          <w:bCs/>
          <w:color w:val="545454"/>
          <w:sz w:val="56"/>
          <w:szCs w:val="56"/>
        </w:rPr>
        <w:t>אֵ</w:t>
      </w:r>
      <w:r w:rsidRPr="00FD50BD">
        <w:rPr>
          <w:rFonts w:ascii="Helvetica" w:eastAsia="Times New Roman" w:hAnsi="Helvetica" w:cs="Helvetica"/>
          <w:b/>
          <w:bCs/>
          <w:color w:val="545454"/>
          <w:sz w:val="24"/>
          <w:szCs w:val="24"/>
        </w:rPr>
        <w:t xml:space="preserve"> </w:t>
      </w:r>
      <w:proofErr w:type="spellStart"/>
      <w:r w:rsidRPr="00FD50BD">
        <w:rPr>
          <w:rFonts w:ascii="Helvetica" w:eastAsia="Times New Roman" w:hAnsi="Helvetica" w:cs="Helvetica"/>
          <w:b/>
          <w:bCs/>
          <w:color w:val="545454"/>
          <w:sz w:val="24"/>
          <w:szCs w:val="24"/>
        </w:rPr>
        <w:t>Patach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. </w:t>
      </w:r>
      <w:proofErr w:type="spellStart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>Patach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 is basically a line to place under any letter, which becomes that letter with the "AH" sound after it, as in "aqua". </w:t>
      </w:r>
      <w:proofErr w:type="spellStart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>Patach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 is considered a short vowel.</w:t>
      </w:r>
    </w:p>
    <w:p w:rsidR="0098563B" w:rsidRPr="00FD50BD" w:rsidRDefault="0098563B" w:rsidP="0098563B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545454"/>
          <w:sz w:val="24"/>
          <w:szCs w:val="24"/>
        </w:rPr>
      </w:pPr>
    </w:p>
    <w:p w:rsidR="00FD50BD" w:rsidRDefault="00FD50BD" w:rsidP="00FD50BD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Helvetica" w:eastAsia="Times New Roman" w:hAnsi="Helvetica" w:cs="Helvetica"/>
          <w:color w:val="545454"/>
          <w:sz w:val="24"/>
          <w:szCs w:val="24"/>
        </w:rPr>
      </w:pPr>
      <w:r w:rsidRPr="00FD50BD">
        <w:rPr>
          <w:rFonts w:ascii="Helvetica" w:eastAsia="Times New Roman" w:hAnsi="Helvetica" w:cs="Helvetica"/>
          <w:b/>
          <w:bCs/>
          <w:color w:val="545454"/>
          <w:sz w:val="56"/>
          <w:szCs w:val="56"/>
        </w:rPr>
        <w:t xml:space="preserve">אָ </w:t>
      </w:r>
      <w:r w:rsidRPr="00FD50BD">
        <w:rPr>
          <w:rFonts w:ascii="Helvetica" w:eastAsia="Times New Roman" w:hAnsi="Helvetica" w:cs="Helvetica"/>
          <w:b/>
          <w:bCs/>
          <w:color w:val="545454"/>
          <w:sz w:val="24"/>
          <w:szCs w:val="24"/>
        </w:rPr>
        <w:t>Kamatz</w:t>
      </w:r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. Kamatz makes the same sound as </w:t>
      </w:r>
      <w:proofErr w:type="spellStart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>Patach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>, and looks almost exactly like it. The only difference is that it has a tiny line in the midsection. Kamatz is considered a long vowel.</w:t>
      </w:r>
    </w:p>
    <w:p w:rsidR="0098563B" w:rsidRDefault="0098563B" w:rsidP="0098563B">
      <w:pPr>
        <w:pStyle w:val="ListParagraph"/>
        <w:rPr>
          <w:rFonts w:ascii="Helvetica" w:eastAsia="Times New Roman" w:hAnsi="Helvetica" w:cs="Helvetica"/>
          <w:color w:val="545454"/>
          <w:sz w:val="24"/>
          <w:szCs w:val="24"/>
        </w:rPr>
      </w:pPr>
    </w:p>
    <w:p w:rsidR="0098563B" w:rsidRPr="00FD50BD" w:rsidRDefault="0098563B" w:rsidP="0098563B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545454"/>
          <w:sz w:val="24"/>
          <w:szCs w:val="24"/>
        </w:rPr>
      </w:pPr>
    </w:p>
    <w:p w:rsidR="00FD50BD" w:rsidRDefault="00FD50BD" w:rsidP="00FD50BD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Helvetica" w:eastAsia="Times New Roman" w:hAnsi="Helvetica" w:cs="Helvetica"/>
          <w:color w:val="545454"/>
          <w:sz w:val="24"/>
          <w:szCs w:val="24"/>
        </w:rPr>
      </w:pPr>
      <w:r w:rsidRPr="00FD50BD">
        <w:rPr>
          <w:rFonts w:ascii="Helvetica" w:eastAsia="Times New Roman" w:hAnsi="Helvetica" w:cs="Helvetica"/>
          <w:b/>
          <w:bCs/>
          <w:color w:val="545454"/>
          <w:sz w:val="56"/>
          <w:szCs w:val="56"/>
        </w:rPr>
        <w:t xml:space="preserve">וֹ </w:t>
      </w:r>
      <w:proofErr w:type="spellStart"/>
      <w:r w:rsidRPr="00FD50BD">
        <w:rPr>
          <w:rFonts w:ascii="Helvetica" w:eastAsia="Times New Roman" w:hAnsi="Helvetica" w:cs="Helvetica"/>
          <w:b/>
          <w:bCs/>
          <w:color w:val="545454"/>
          <w:sz w:val="24"/>
          <w:szCs w:val="24"/>
        </w:rPr>
        <w:t>Cholam</w:t>
      </w:r>
      <w:proofErr w:type="spellEnd"/>
      <w:r w:rsidRPr="00FD50BD">
        <w:rPr>
          <w:rFonts w:ascii="Helvetica" w:eastAsia="Times New Roman" w:hAnsi="Helvetica" w:cs="Helvetica"/>
          <w:b/>
          <w:bCs/>
          <w:color w:val="545454"/>
          <w:sz w:val="24"/>
          <w:szCs w:val="24"/>
        </w:rPr>
        <w:t xml:space="preserve"> </w:t>
      </w:r>
      <w:proofErr w:type="spellStart"/>
      <w:r w:rsidRPr="00FD50BD">
        <w:rPr>
          <w:rFonts w:ascii="Helvetica" w:eastAsia="Times New Roman" w:hAnsi="Helvetica" w:cs="Helvetica"/>
          <w:b/>
          <w:bCs/>
          <w:color w:val="545454"/>
          <w:sz w:val="24"/>
          <w:szCs w:val="24"/>
        </w:rPr>
        <w:t>Malei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. </w:t>
      </w:r>
      <w:proofErr w:type="spellStart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>Cholam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 </w:t>
      </w:r>
      <w:proofErr w:type="spellStart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>Malei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 is basically the letter </w:t>
      </w:r>
      <w:proofErr w:type="spellStart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>Vav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 with a dot over it. This creates the "OH" sound, as in "doe". However, this doesn't create the "VO" sound, as the v is lost when the dot is added. </w:t>
      </w:r>
      <w:proofErr w:type="spellStart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>Cholam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 </w:t>
      </w:r>
      <w:proofErr w:type="spellStart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>Malei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 is considered a long vowel.</w:t>
      </w:r>
    </w:p>
    <w:p w:rsidR="0098563B" w:rsidRPr="00FD50BD" w:rsidRDefault="0098563B" w:rsidP="0098563B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545454"/>
          <w:sz w:val="24"/>
          <w:szCs w:val="24"/>
        </w:rPr>
      </w:pPr>
    </w:p>
    <w:p w:rsidR="00FD50BD" w:rsidRDefault="00FD50BD" w:rsidP="00FD50BD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Helvetica" w:eastAsia="Times New Roman" w:hAnsi="Helvetica" w:cs="Helvetica"/>
          <w:color w:val="545454"/>
          <w:sz w:val="24"/>
          <w:szCs w:val="24"/>
        </w:rPr>
      </w:pPr>
      <w:r w:rsidRPr="00FD50BD">
        <w:rPr>
          <w:rFonts w:ascii="Helvetica" w:eastAsia="Times New Roman" w:hAnsi="Helvetica" w:cs="Helvetica"/>
          <w:b/>
          <w:bCs/>
          <w:color w:val="545454"/>
          <w:sz w:val="56"/>
          <w:szCs w:val="56"/>
        </w:rPr>
        <w:t>בֹּ</w:t>
      </w:r>
      <w:r w:rsidRPr="00FD50BD">
        <w:rPr>
          <w:rFonts w:ascii="Helvetica" w:eastAsia="Times New Roman" w:hAnsi="Helvetica" w:cs="Helvetica"/>
          <w:b/>
          <w:bCs/>
          <w:color w:val="545454"/>
          <w:sz w:val="24"/>
          <w:szCs w:val="24"/>
        </w:rPr>
        <w:t xml:space="preserve"> </w:t>
      </w:r>
      <w:proofErr w:type="spellStart"/>
      <w:r w:rsidRPr="00FD50BD">
        <w:rPr>
          <w:rFonts w:ascii="Helvetica" w:eastAsia="Times New Roman" w:hAnsi="Helvetica" w:cs="Helvetica"/>
          <w:b/>
          <w:bCs/>
          <w:color w:val="545454"/>
          <w:sz w:val="24"/>
          <w:szCs w:val="24"/>
        </w:rPr>
        <w:t>Cholam</w:t>
      </w:r>
      <w:proofErr w:type="spellEnd"/>
      <w:r w:rsidRPr="00FD50BD">
        <w:rPr>
          <w:rFonts w:ascii="Helvetica" w:eastAsia="Times New Roman" w:hAnsi="Helvetica" w:cs="Helvetica"/>
          <w:b/>
          <w:bCs/>
          <w:color w:val="545454"/>
          <w:sz w:val="24"/>
          <w:szCs w:val="24"/>
        </w:rPr>
        <w:t xml:space="preserve"> Chaser</w:t>
      </w:r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. This vowel can't go over all consonants, which is why there is also </w:t>
      </w:r>
      <w:proofErr w:type="spellStart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>Cholam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 </w:t>
      </w:r>
      <w:proofErr w:type="spellStart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>Malei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>. When this little dot is over (or a little to the left, but still on top) of any consonant, the consonant gains the "OH" sound, </w:t>
      </w:r>
      <w:r w:rsidRPr="00FD50BD">
        <w:rPr>
          <w:rFonts w:ascii="Helvetica" w:eastAsia="Times New Roman" w:hAnsi="Helvetica" w:cs="Helvetica"/>
          <w:i/>
          <w:iCs/>
          <w:color w:val="545454"/>
          <w:sz w:val="24"/>
          <w:szCs w:val="24"/>
        </w:rPr>
        <w:t>in addition</w:t>
      </w:r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 to its consonant sound. </w:t>
      </w:r>
      <w:proofErr w:type="spellStart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>Cholam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 Chaser is considered a long vowel.</w:t>
      </w:r>
    </w:p>
    <w:p w:rsidR="0098563B" w:rsidRDefault="0098563B" w:rsidP="0098563B">
      <w:pPr>
        <w:pStyle w:val="ListParagraph"/>
        <w:rPr>
          <w:rFonts w:ascii="Helvetica" w:eastAsia="Times New Roman" w:hAnsi="Helvetica" w:cs="Helvetica"/>
          <w:color w:val="545454"/>
          <w:sz w:val="24"/>
          <w:szCs w:val="24"/>
        </w:rPr>
      </w:pPr>
    </w:p>
    <w:p w:rsidR="0098563B" w:rsidRPr="00FD50BD" w:rsidRDefault="0098563B" w:rsidP="0098563B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545454"/>
          <w:sz w:val="24"/>
          <w:szCs w:val="24"/>
        </w:rPr>
      </w:pPr>
    </w:p>
    <w:p w:rsidR="00FD50BD" w:rsidRDefault="00FD50BD" w:rsidP="00FD50BD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Helvetica" w:eastAsia="Times New Roman" w:hAnsi="Helvetica" w:cs="Helvetica"/>
          <w:color w:val="545454"/>
          <w:sz w:val="24"/>
          <w:szCs w:val="24"/>
        </w:rPr>
      </w:pPr>
      <w:r w:rsidRPr="00FD50BD">
        <w:rPr>
          <w:rFonts w:ascii="Helvetica" w:eastAsia="Times New Roman" w:hAnsi="Helvetica" w:cs="Helvetica"/>
          <w:b/>
          <w:bCs/>
          <w:color w:val="545454"/>
          <w:sz w:val="56"/>
          <w:szCs w:val="56"/>
        </w:rPr>
        <w:t>אֶ</w:t>
      </w:r>
      <w:r w:rsidRPr="00FD50BD">
        <w:rPr>
          <w:rFonts w:ascii="Helvetica" w:eastAsia="Times New Roman" w:hAnsi="Helvetica" w:cs="Helvetica"/>
          <w:b/>
          <w:bCs/>
          <w:color w:val="545454"/>
          <w:sz w:val="24"/>
          <w:szCs w:val="24"/>
        </w:rPr>
        <w:t xml:space="preserve"> </w:t>
      </w:r>
      <w:proofErr w:type="spellStart"/>
      <w:r w:rsidRPr="00FD50BD">
        <w:rPr>
          <w:rFonts w:ascii="Helvetica" w:eastAsia="Times New Roman" w:hAnsi="Helvetica" w:cs="Helvetica"/>
          <w:b/>
          <w:bCs/>
          <w:color w:val="545454"/>
          <w:sz w:val="24"/>
          <w:szCs w:val="24"/>
        </w:rPr>
        <w:t>Segol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. </w:t>
      </w:r>
      <w:proofErr w:type="spellStart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>Segol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 is three dots under a letter that create a triangle shape. These three dots add the "EH" sound as in "echo" to the consonant. For example, adding this to Bet would create the "</w:t>
      </w:r>
      <w:proofErr w:type="spellStart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>beh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" sound. </w:t>
      </w:r>
      <w:proofErr w:type="spellStart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>Segol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 is considered a short vowel.</w:t>
      </w:r>
    </w:p>
    <w:p w:rsidR="0098563B" w:rsidRPr="00FD50BD" w:rsidRDefault="0098563B" w:rsidP="0098563B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545454"/>
          <w:sz w:val="24"/>
          <w:szCs w:val="24"/>
        </w:rPr>
      </w:pPr>
    </w:p>
    <w:p w:rsidR="00FD50BD" w:rsidRPr="00FD50BD" w:rsidRDefault="00FD50BD" w:rsidP="00FD50BD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Helvetica" w:eastAsia="Times New Roman" w:hAnsi="Helvetica" w:cs="Helvetica"/>
          <w:color w:val="545454"/>
          <w:sz w:val="24"/>
          <w:szCs w:val="24"/>
        </w:rPr>
      </w:pPr>
      <w:r w:rsidRPr="00FD50BD">
        <w:rPr>
          <w:rFonts w:ascii="Helvetica" w:eastAsia="Times New Roman" w:hAnsi="Helvetica" w:cs="Helvetica"/>
          <w:b/>
          <w:bCs/>
          <w:color w:val="545454"/>
          <w:sz w:val="56"/>
          <w:szCs w:val="56"/>
        </w:rPr>
        <w:t>בֵּ</w:t>
      </w:r>
      <w:r w:rsidRPr="00FD50BD">
        <w:rPr>
          <w:rFonts w:ascii="Helvetica" w:eastAsia="Times New Roman" w:hAnsi="Helvetica" w:cs="Helvetica"/>
          <w:b/>
          <w:bCs/>
          <w:color w:val="545454"/>
          <w:sz w:val="24"/>
          <w:szCs w:val="24"/>
        </w:rPr>
        <w:t xml:space="preserve"> </w:t>
      </w:r>
      <w:proofErr w:type="spellStart"/>
      <w:r w:rsidRPr="00FD50BD">
        <w:rPr>
          <w:rFonts w:ascii="Helvetica" w:eastAsia="Times New Roman" w:hAnsi="Helvetica" w:cs="Helvetica"/>
          <w:b/>
          <w:bCs/>
          <w:color w:val="545454"/>
          <w:sz w:val="24"/>
          <w:szCs w:val="24"/>
        </w:rPr>
        <w:t>Tzeirei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. </w:t>
      </w:r>
      <w:proofErr w:type="spellStart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>Tzeirei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 is two dots under a letter, creating a horizontal line, (not to be confused with </w:t>
      </w:r>
      <w:proofErr w:type="spellStart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>sh'va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, which creates a vertical line). This adds the "EH" sound to a consonant, just like </w:t>
      </w:r>
      <w:proofErr w:type="spellStart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>Segol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>. For instance, adding this vowel to Vet would create the "</w:t>
      </w:r>
      <w:proofErr w:type="spellStart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>veh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" sound. </w:t>
      </w:r>
      <w:proofErr w:type="spellStart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>Tzeirei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 is considered a long vowel.</w:t>
      </w:r>
    </w:p>
    <w:p w:rsidR="00FD50BD" w:rsidRDefault="00FD50BD" w:rsidP="00FD50BD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Helvetica" w:eastAsia="Times New Roman" w:hAnsi="Helvetica" w:cs="Helvetica"/>
          <w:color w:val="545454"/>
          <w:sz w:val="24"/>
          <w:szCs w:val="24"/>
        </w:rPr>
      </w:pPr>
      <w:r w:rsidRPr="00FD50BD">
        <w:rPr>
          <w:rFonts w:ascii="Helvetica" w:eastAsia="Times New Roman" w:hAnsi="Helvetica" w:cs="Helvetica"/>
          <w:b/>
          <w:bCs/>
          <w:color w:val="545454"/>
          <w:sz w:val="56"/>
          <w:szCs w:val="56"/>
        </w:rPr>
        <w:lastRenderedPageBreak/>
        <w:t>מְ</w:t>
      </w:r>
      <w:r w:rsidRPr="00FD50BD">
        <w:rPr>
          <w:rFonts w:ascii="Helvetica" w:eastAsia="Times New Roman" w:hAnsi="Helvetica" w:cs="Helvetica"/>
          <w:b/>
          <w:bCs/>
          <w:color w:val="545454"/>
          <w:sz w:val="24"/>
          <w:szCs w:val="24"/>
        </w:rPr>
        <w:t xml:space="preserve"> </w:t>
      </w:r>
      <w:proofErr w:type="spellStart"/>
      <w:r w:rsidRPr="00FD50BD">
        <w:rPr>
          <w:rFonts w:ascii="Helvetica" w:eastAsia="Times New Roman" w:hAnsi="Helvetica" w:cs="Helvetica"/>
          <w:b/>
          <w:bCs/>
          <w:color w:val="545454"/>
          <w:sz w:val="24"/>
          <w:szCs w:val="24"/>
        </w:rPr>
        <w:t>Sh'va</w:t>
      </w:r>
      <w:proofErr w:type="spellEnd"/>
      <w:r w:rsidRPr="00FD50BD">
        <w:rPr>
          <w:rFonts w:ascii="Helvetica" w:eastAsia="Times New Roman" w:hAnsi="Helvetica" w:cs="Helvetica"/>
          <w:b/>
          <w:bCs/>
          <w:color w:val="545454"/>
          <w:sz w:val="24"/>
          <w:szCs w:val="24"/>
        </w:rPr>
        <w:t xml:space="preserve">. </w:t>
      </w:r>
      <w:proofErr w:type="spellStart"/>
      <w:r w:rsidRPr="00FD50BD">
        <w:rPr>
          <w:rFonts w:ascii="Helvetica" w:eastAsia="Times New Roman" w:hAnsi="Helvetica" w:cs="Helvetica"/>
          <w:b/>
          <w:bCs/>
          <w:color w:val="545454"/>
          <w:sz w:val="24"/>
          <w:szCs w:val="24"/>
        </w:rPr>
        <w:t>Sh'va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> adds the "UH" sound to a consonant. It also has two dots, but they create a vertical line instead of a horizontal one. Adding this to Mem would make "</w:t>
      </w:r>
      <w:proofErr w:type="spellStart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>muh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". </w:t>
      </w:r>
      <w:proofErr w:type="spellStart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>Sh'va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 may also cause the consonant to be shortened so that it sounds like it has a quick </w:t>
      </w:r>
      <w:proofErr w:type="spellStart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>i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 sound after it or no vowel at all just as if one started to utter something but realized he made a mistake and stopped suddenly. An example would be the </w:t>
      </w:r>
      <w:proofErr w:type="spellStart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>sh'va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 under the bet in the Hebrew word for "in the hand" </w:t>
      </w:r>
      <w:proofErr w:type="spellStart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>בְיַד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. It would be pronounced </w:t>
      </w:r>
      <w:proofErr w:type="spellStart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>biyad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 or </w:t>
      </w:r>
      <w:proofErr w:type="spellStart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>b'yad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>.</w:t>
      </w:r>
    </w:p>
    <w:p w:rsidR="0098563B" w:rsidRPr="00FD50BD" w:rsidRDefault="0098563B" w:rsidP="0098563B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545454"/>
          <w:sz w:val="24"/>
          <w:szCs w:val="24"/>
        </w:rPr>
      </w:pPr>
    </w:p>
    <w:p w:rsidR="00FD50BD" w:rsidRDefault="00FD50BD" w:rsidP="00FD50BD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Helvetica" w:eastAsia="Times New Roman" w:hAnsi="Helvetica" w:cs="Helvetica"/>
          <w:color w:val="545454"/>
          <w:sz w:val="24"/>
          <w:szCs w:val="24"/>
        </w:rPr>
      </w:pPr>
      <w:r w:rsidRPr="00FD50BD">
        <w:rPr>
          <w:rFonts w:ascii="Helvetica" w:eastAsia="Times New Roman" w:hAnsi="Helvetica" w:cs="Helvetica"/>
          <w:b/>
          <w:bCs/>
          <w:color w:val="545454"/>
          <w:sz w:val="56"/>
          <w:szCs w:val="56"/>
        </w:rPr>
        <w:t>וּ</w:t>
      </w:r>
      <w:r w:rsidRPr="00FD50BD">
        <w:rPr>
          <w:rFonts w:ascii="Helvetica" w:eastAsia="Times New Roman" w:hAnsi="Helvetica" w:cs="Helvetica"/>
          <w:b/>
          <w:bCs/>
          <w:color w:val="545454"/>
          <w:sz w:val="24"/>
          <w:szCs w:val="24"/>
        </w:rPr>
        <w:t xml:space="preserve"> </w:t>
      </w:r>
      <w:proofErr w:type="spellStart"/>
      <w:r w:rsidRPr="00FD50BD">
        <w:rPr>
          <w:rFonts w:ascii="Helvetica" w:eastAsia="Times New Roman" w:hAnsi="Helvetica" w:cs="Helvetica"/>
          <w:b/>
          <w:bCs/>
          <w:color w:val="545454"/>
          <w:sz w:val="24"/>
          <w:szCs w:val="24"/>
        </w:rPr>
        <w:t>Shuruk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. This vowel creates the "U" sound, as in "blue". It never makes the "UH" sound, which </w:t>
      </w:r>
      <w:proofErr w:type="spellStart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>Sh'va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 does. This vowel can only be added to </w:t>
      </w:r>
      <w:proofErr w:type="spellStart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>Vav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, which loses its v in the process. </w:t>
      </w:r>
      <w:proofErr w:type="spellStart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>Shuruk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 is considered a long vowel.</w:t>
      </w:r>
    </w:p>
    <w:p w:rsidR="0098563B" w:rsidRDefault="0098563B" w:rsidP="0098563B">
      <w:pPr>
        <w:pStyle w:val="ListParagraph"/>
        <w:rPr>
          <w:rFonts w:ascii="Helvetica" w:eastAsia="Times New Roman" w:hAnsi="Helvetica" w:cs="Helvetica"/>
          <w:color w:val="545454"/>
          <w:sz w:val="24"/>
          <w:szCs w:val="24"/>
        </w:rPr>
      </w:pPr>
    </w:p>
    <w:p w:rsidR="0098563B" w:rsidRPr="00FD50BD" w:rsidRDefault="0098563B" w:rsidP="0098563B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545454"/>
          <w:sz w:val="24"/>
          <w:szCs w:val="24"/>
        </w:rPr>
      </w:pPr>
    </w:p>
    <w:p w:rsidR="00FD50BD" w:rsidRDefault="00FD50BD" w:rsidP="00FD50BD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Helvetica" w:eastAsia="Times New Roman" w:hAnsi="Helvetica" w:cs="Helvetica"/>
          <w:color w:val="545454"/>
          <w:sz w:val="24"/>
          <w:szCs w:val="24"/>
        </w:rPr>
      </w:pPr>
      <w:r w:rsidRPr="00FD50BD">
        <w:rPr>
          <w:rFonts w:ascii="Helvetica" w:eastAsia="Times New Roman" w:hAnsi="Helvetica" w:cs="Helvetica"/>
          <w:b/>
          <w:bCs/>
          <w:color w:val="545454"/>
          <w:sz w:val="56"/>
          <w:szCs w:val="56"/>
        </w:rPr>
        <w:t>אֻ</w:t>
      </w:r>
      <w:r w:rsidRPr="00FD50BD">
        <w:rPr>
          <w:rFonts w:ascii="Helvetica" w:eastAsia="Times New Roman" w:hAnsi="Helvetica" w:cs="Helvetica"/>
          <w:b/>
          <w:bCs/>
          <w:color w:val="545454"/>
          <w:sz w:val="24"/>
          <w:szCs w:val="24"/>
        </w:rPr>
        <w:t xml:space="preserve"> </w:t>
      </w:r>
      <w:proofErr w:type="spellStart"/>
      <w:r w:rsidRPr="00FD50BD">
        <w:rPr>
          <w:rFonts w:ascii="Helvetica" w:eastAsia="Times New Roman" w:hAnsi="Helvetica" w:cs="Helvetica"/>
          <w:b/>
          <w:bCs/>
          <w:color w:val="545454"/>
          <w:sz w:val="24"/>
          <w:szCs w:val="24"/>
        </w:rPr>
        <w:t>Kubutz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. </w:t>
      </w:r>
      <w:proofErr w:type="spellStart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>Kubutz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 is three dots that are horizontal under any consonant, going to the right. It creates the "OO" sound, like "food" or "shoo". Adding this to Bet would make "boo". </w:t>
      </w:r>
      <w:proofErr w:type="spellStart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>Kubutz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 is considered a short vowel.</w:t>
      </w:r>
    </w:p>
    <w:p w:rsidR="0098563B" w:rsidRPr="00FD50BD" w:rsidRDefault="0098563B" w:rsidP="0098563B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545454"/>
          <w:sz w:val="24"/>
          <w:szCs w:val="24"/>
        </w:rPr>
      </w:pPr>
    </w:p>
    <w:p w:rsidR="00FD50BD" w:rsidRDefault="00FD50BD" w:rsidP="00FD50BD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Helvetica" w:eastAsia="Times New Roman" w:hAnsi="Helvetica" w:cs="Helvetica"/>
          <w:color w:val="545454"/>
          <w:sz w:val="24"/>
          <w:szCs w:val="24"/>
        </w:rPr>
      </w:pPr>
      <w:r w:rsidRPr="00FD50BD">
        <w:rPr>
          <w:rFonts w:ascii="Helvetica" w:eastAsia="Times New Roman" w:hAnsi="Helvetica" w:cs="Helvetica"/>
          <w:b/>
          <w:bCs/>
          <w:color w:val="545454"/>
          <w:sz w:val="56"/>
          <w:szCs w:val="56"/>
        </w:rPr>
        <w:t>אֲ</w:t>
      </w:r>
      <w:r w:rsidRPr="00FD50BD">
        <w:rPr>
          <w:rFonts w:ascii="Helvetica" w:eastAsia="Times New Roman" w:hAnsi="Helvetica" w:cs="Helvetica"/>
          <w:b/>
          <w:bCs/>
          <w:color w:val="545454"/>
          <w:sz w:val="24"/>
          <w:szCs w:val="24"/>
        </w:rPr>
        <w:t xml:space="preserve"> </w:t>
      </w:r>
      <w:proofErr w:type="spellStart"/>
      <w:r w:rsidRPr="00FD50BD">
        <w:rPr>
          <w:rFonts w:ascii="Helvetica" w:eastAsia="Times New Roman" w:hAnsi="Helvetica" w:cs="Helvetica"/>
          <w:b/>
          <w:bCs/>
          <w:color w:val="545454"/>
          <w:sz w:val="24"/>
          <w:szCs w:val="24"/>
        </w:rPr>
        <w:t>Chataf</w:t>
      </w:r>
      <w:proofErr w:type="spellEnd"/>
      <w:r w:rsidRPr="00FD50BD">
        <w:rPr>
          <w:rFonts w:ascii="Helvetica" w:eastAsia="Times New Roman" w:hAnsi="Helvetica" w:cs="Helvetica"/>
          <w:b/>
          <w:bCs/>
          <w:color w:val="545454"/>
          <w:sz w:val="24"/>
          <w:szCs w:val="24"/>
        </w:rPr>
        <w:t xml:space="preserve"> </w:t>
      </w:r>
      <w:proofErr w:type="spellStart"/>
      <w:r w:rsidRPr="00FD50BD">
        <w:rPr>
          <w:rFonts w:ascii="Helvetica" w:eastAsia="Times New Roman" w:hAnsi="Helvetica" w:cs="Helvetica"/>
          <w:b/>
          <w:bCs/>
          <w:color w:val="545454"/>
          <w:sz w:val="24"/>
          <w:szCs w:val="24"/>
        </w:rPr>
        <w:t>Patach</w:t>
      </w:r>
      <w:proofErr w:type="spellEnd"/>
      <w:r w:rsidRPr="00FD50BD">
        <w:rPr>
          <w:rFonts w:ascii="Helvetica" w:eastAsia="Times New Roman" w:hAnsi="Helvetica" w:cs="Helvetica"/>
          <w:b/>
          <w:bCs/>
          <w:color w:val="545454"/>
          <w:sz w:val="24"/>
          <w:szCs w:val="24"/>
        </w:rPr>
        <w:t xml:space="preserve">, </w:t>
      </w:r>
      <w:proofErr w:type="spellStart"/>
      <w:r w:rsidRPr="00FD50BD">
        <w:rPr>
          <w:rFonts w:ascii="Helvetica" w:eastAsia="Times New Roman" w:hAnsi="Helvetica" w:cs="Helvetica"/>
          <w:b/>
          <w:bCs/>
          <w:color w:val="545454"/>
          <w:sz w:val="24"/>
          <w:szCs w:val="24"/>
        </w:rPr>
        <w:t>Chataf</w:t>
      </w:r>
      <w:proofErr w:type="spellEnd"/>
      <w:r w:rsidRPr="00FD50BD">
        <w:rPr>
          <w:rFonts w:ascii="Helvetica" w:eastAsia="Times New Roman" w:hAnsi="Helvetica" w:cs="Helvetica"/>
          <w:b/>
          <w:bCs/>
          <w:color w:val="545454"/>
          <w:sz w:val="24"/>
          <w:szCs w:val="24"/>
        </w:rPr>
        <w:t xml:space="preserve"> </w:t>
      </w:r>
      <w:proofErr w:type="spellStart"/>
      <w:r w:rsidRPr="00FD50BD">
        <w:rPr>
          <w:rFonts w:ascii="Helvetica" w:eastAsia="Times New Roman" w:hAnsi="Helvetica" w:cs="Helvetica"/>
          <w:b/>
          <w:bCs/>
          <w:color w:val="545454"/>
          <w:sz w:val="24"/>
          <w:szCs w:val="24"/>
        </w:rPr>
        <w:t>Segol</w:t>
      </w:r>
      <w:proofErr w:type="spellEnd"/>
      <w:r w:rsidRPr="00FD50BD">
        <w:rPr>
          <w:rFonts w:ascii="Helvetica" w:eastAsia="Times New Roman" w:hAnsi="Helvetica" w:cs="Helvetica"/>
          <w:b/>
          <w:bCs/>
          <w:color w:val="545454"/>
          <w:sz w:val="24"/>
          <w:szCs w:val="24"/>
        </w:rPr>
        <w:t xml:space="preserve">, and </w:t>
      </w:r>
      <w:proofErr w:type="spellStart"/>
      <w:r w:rsidRPr="00FD50BD">
        <w:rPr>
          <w:rFonts w:ascii="Helvetica" w:eastAsia="Times New Roman" w:hAnsi="Helvetica" w:cs="Helvetica"/>
          <w:b/>
          <w:bCs/>
          <w:color w:val="545454"/>
          <w:sz w:val="24"/>
          <w:szCs w:val="24"/>
        </w:rPr>
        <w:t>Chataf</w:t>
      </w:r>
      <w:proofErr w:type="spellEnd"/>
      <w:r w:rsidRPr="00FD50BD">
        <w:rPr>
          <w:rFonts w:ascii="Helvetica" w:eastAsia="Times New Roman" w:hAnsi="Helvetica" w:cs="Helvetica"/>
          <w:b/>
          <w:bCs/>
          <w:color w:val="545454"/>
          <w:sz w:val="24"/>
          <w:szCs w:val="24"/>
        </w:rPr>
        <w:t xml:space="preserve"> Kamatz</w:t>
      </w:r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. </w:t>
      </w:r>
      <w:proofErr w:type="spellStart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>Chataf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 is two dots creating a vertical </w:t>
      </w:r>
      <w:proofErr w:type="gramStart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>line,</w:t>
      </w:r>
      <w:proofErr w:type="gram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 however, it is added to </w:t>
      </w:r>
      <w:proofErr w:type="spellStart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>Patach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, </w:t>
      </w:r>
      <w:proofErr w:type="spellStart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>Segol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>, or Kamatz to shorten the vowel. Think of it as a staccato in music, which shortens the note. These vowels are therefore considered reduced.</w:t>
      </w:r>
    </w:p>
    <w:p w:rsidR="0098563B" w:rsidRDefault="0098563B" w:rsidP="0098563B">
      <w:pPr>
        <w:pStyle w:val="ListParagraph"/>
        <w:rPr>
          <w:rFonts w:ascii="Helvetica" w:eastAsia="Times New Roman" w:hAnsi="Helvetica" w:cs="Helvetica"/>
          <w:color w:val="545454"/>
          <w:sz w:val="24"/>
          <w:szCs w:val="24"/>
        </w:rPr>
      </w:pPr>
    </w:p>
    <w:p w:rsidR="0098563B" w:rsidRPr="00FD50BD" w:rsidRDefault="0098563B" w:rsidP="0098563B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545454"/>
          <w:sz w:val="24"/>
          <w:szCs w:val="24"/>
        </w:rPr>
      </w:pPr>
    </w:p>
    <w:p w:rsidR="00FD50BD" w:rsidRDefault="00FD50BD" w:rsidP="00FD50BD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Helvetica" w:eastAsia="Times New Roman" w:hAnsi="Helvetica" w:cs="Helvetica"/>
          <w:color w:val="545454"/>
          <w:sz w:val="24"/>
          <w:szCs w:val="24"/>
        </w:rPr>
      </w:pPr>
      <w:r w:rsidRPr="00FD50BD">
        <w:rPr>
          <w:rFonts w:ascii="Helvetica" w:eastAsia="Times New Roman" w:hAnsi="Helvetica" w:cs="Helvetica"/>
          <w:b/>
          <w:bCs/>
          <w:color w:val="545454"/>
          <w:sz w:val="56"/>
          <w:szCs w:val="56"/>
        </w:rPr>
        <w:t>נִ</w:t>
      </w:r>
      <w:r w:rsidRPr="00FD50BD">
        <w:rPr>
          <w:rFonts w:ascii="Helvetica" w:eastAsia="Times New Roman" w:hAnsi="Helvetica" w:cs="Helvetica"/>
          <w:b/>
          <w:bCs/>
          <w:color w:val="545454"/>
          <w:sz w:val="24"/>
          <w:szCs w:val="24"/>
        </w:rPr>
        <w:t xml:space="preserve"> </w:t>
      </w:r>
      <w:proofErr w:type="spellStart"/>
      <w:r w:rsidRPr="00FD50BD">
        <w:rPr>
          <w:rFonts w:ascii="Helvetica" w:eastAsia="Times New Roman" w:hAnsi="Helvetica" w:cs="Helvetica"/>
          <w:b/>
          <w:bCs/>
          <w:color w:val="545454"/>
          <w:sz w:val="24"/>
          <w:szCs w:val="24"/>
        </w:rPr>
        <w:t>Chirik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. </w:t>
      </w:r>
      <w:proofErr w:type="spellStart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>Chirik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 makes the "</w:t>
      </w:r>
      <w:proofErr w:type="spellStart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>ee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" sound, as in "Greek" or "me". It is one dot under any consonant. For example, </w:t>
      </w:r>
      <w:proofErr w:type="spellStart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>Chirik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 under Bet creates "bee". </w:t>
      </w:r>
      <w:proofErr w:type="spellStart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>Chirik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 is considered a long vowel.</w:t>
      </w:r>
    </w:p>
    <w:p w:rsidR="0098563B" w:rsidRPr="00FD50BD" w:rsidRDefault="0098563B" w:rsidP="0098563B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545454"/>
          <w:sz w:val="24"/>
          <w:szCs w:val="24"/>
        </w:rPr>
      </w:pPr>
      <w:bookmarkStart w:id="0" w:name="_GoBack"/>
      <w:bookmarkEnd w:id="0"/>
    </w:p>
    <w:p w:rsidR="00FD50BD" w:rsidRPr="00FD50BD" w:rsidRDefault="00FD50BD" w:rsidP="00FD50BD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Helvetica" w:eastAsia="Times New Roman" w:hAnsi="Helvetica" w:cs="Helvetica"/>
          <w:color w:val="545454"/>
          <w:sz w:val="24"/>
          <w:szCs w:val="24"/>
        </w:rPr>
      </w:pPr>
      <w:r w:rsidRPr="00FD50BD">
        <w:rPr>
          <w:rFonts w:ascii="Helvetica" w:eastAsia="Times New Roman" w:hAnsi="Helvetica" w:cs="Helvetica"/>
          <w:b/>
          <w:bCs/>
          <w:color w:val="545454"/>
          <w:sz w:val="56"/>
          <w:szCs w:val="56"/>
        </w:rPr>
        <w:t>רָ</w:t>
      </w:r>
      <w:r w:rsidRPr="00FD50BD">
        <w:rPr>
          <w:rFonts w:ascii="Helvetica" w:eastAsia="Times New Roman" w:hAnsi="Helvetica" w:cs="Helvetica"/>
          <w:b/>
          <w:bCs/>
          <w:color w:val="545454"/>
          <w:sz w:val="24"/>
          <w:szCs w:val="24"/>
        </w:rPr>
        <w:t xml:space="preserve"> Kamatz </w:t>
      </w:r>
      <w:proofErr w:type="spellStart"/>
      <w:r w:rsidRPr="00FD50BD">
        <w:rPr>
          <w:rFonts w:ascii="Helvetica" w:eastAsia="Times New Roman" w:hAnsi="Helvetica" w:cs="Helvetica"/>
          <w:b/>
          <w:bCs/>
          <w:color w:val="545454"/>
          <w:sz w:val="24"/>
          <w:szCs w:val="24"/>
        </w:rPr>
        <w:t>Katan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. This vowel looks like Kamatz, only the second line doesn't actually connect to the midsection. Kamatz </w:t>
      </w:r>
      <w:proofErr w:type="spellStart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>Katan</w:t>
      </w:r>
      <w:proofErr w:type="spellEnd"/>
      <w:r w:rsidRPr="00FD50BD">
        <w:rPr>
          <w:rFonts w:ascii="Helvetica" w:eastAsia="Times New Roman" w:hAnsi="Helvetica" w:cs="Helvetica"/>
          <w:color w:val="545454"/>
          <w:sz w:val="24"/>
          <w:szCs w:val="24"/>
        </w:rPr>
        <w:t xml:space="preserve"> creates the "O" sound, like "flow".</w:t>
      </w:r>
    </w:p>
    <w:p w:rsidR="00E56E45" w:rsidRDefault="00E56E45"/>
    <w:sectPr w:rsidR="00E56E4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ED" w:rsidRDefault="001D61ED" w:rsidP="00FD50BD">
      <w:pPr>
        <w:spacing w:after="0" w:line="240" w:lineRule="auto"/>
      </w:pPr>
      <w:r>
        <w:separator/>
      </w:r>
    </w:p>
  </w:endnote>
  <w:endnote w:type="continuationSeparator" w:id="0">
    <w:p w:rsidR="001D61ED" w:rsidRDefault="001D61ED" w:rsidP="00FD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543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563B" w:rsidRDefault="009856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563B" w:rsidRDefault="009856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ED" w:rsidRDefault="001D61ED" w:rsidP="00FD50BD">
      <w:pPr>
        <w:spacing w:after="0" w:line="240" w:lineRule="auto"/>
      </w:pPr>
      <w:r>
        <w:separator/>
      </w:r>
    </w:p>
  </w:footnote>
  <w:footnote w:type="continuationSeparator" w:id="0">
    <w:p w:rsidR="001D61ED" w:rsidRDefault="001D61ED" w:rsidP="00FD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BD" w:rsidRPr="00FD50BD" w:rsidRDefault="00FD50BD" w:rsidP="00FD50BD">
    <w:pPr>
      <w:pStyle w:val="Header"/>
      <w:jc w:val="center"/>
      <w:rPr>
        <w:b/>
        <w:sz w:val="36"/>
        <w:szCs w:val="36"/>
      </w:rPr>
    </w:pPr>
    <w:r w:rsidRPr="00FD50BD">
      <w:rPr>
        <w:b/>
        <w:sz w:val="36"/>
        <w:szCs w:val="36"/>
      </w:rPr>
      <w:t>VOWELS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394"/>
    <w:multiLevelType w:val="multilevel"/>
    <w:tmpl w:val="DCEC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90"/>
    <w:rsid w:val="001D61ED"/>
    <w:rsid w:val="0098563B"/>
    <w:rsid w:val="009C4790"/>
    <w:rsid w:val="00E56E45"/>
    <w:rsid w:val="00FD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50BD"/>
  </w:style>
  <w:style w:type="paragraph" w:styleId="Header">
    <w:name w:val="header"/>
    <w:basedOn w:val="Normal"/>
    <w:link w:val="HeaderChar"/>
    <w:uiPriority w:val="99"/>
    <w:unhideWhenUsed/>
    <w:rsid w:val="00FD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0BD"/>
  </w:style>
  <w:style w:type="paragraph" w:styleId="Footer">
    <w:name w:val="footer"/>
    <w:basedOn w:val="Normal"/>
    <w:link w:val="FooterChar"/>
    <w:uiPriority w:val="99"/>
    <w:unhideWhenUsed/>
    <w:rsid w:val="00FD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0BD"/>
  </w:style>
  <w:style w:type="paragraph" w:styleId="ListParagraph">
    <w:name w:val="List Paragraph"/>
    <w:basedOn w:val="Normal"/>
    <w:uiPriority w:val="34"/>
    <w:qFormat/>
    <w:rsid w:val="00985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50BD"/>
  </w:style>
  <w:style w:type="paragraph" w:styleId="Header">
    <w:name w:val="header"/>
    <w:basedOn w:val="Normal"/>
    <w:link w:val="HeaderChar"/>
    <w:uiPriority w:val="99"/>
    <w:unhideWhenUsed/>
    <w:rsid w:val="00FD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0BD"/>
  </w:style>
  <w:style w:type="paragraph" w:styleId="Footer">
    <w:name w:val="footer"/>
    <w:basedOn w:val="Normal"/>
    <w:link w:val="FooterChar"/>
    <w:uiPriority w:val="99"/>
    <w:unhideWhenUsed/>
    <w:rsid w:val="00FD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0BD"/>
  </w:style>
  <w:style w:type="paragraph" w:styleId="ListParagraph">
    <w:name w:val="List Paragraph"/>
    <w:basedOn w:val="Normal"/>
    <w:uiPriority w:val="34"/>
    <w:qFormat/>
    <w:rsid w:val="00985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2017-05-11T19:31:00Z</dcterms:created>
  <dcterms:modified xsi:type="dcterms:W3CDTF">2017-05-11T19:37:00Z</dcterms:modified>
</cp:coreProperties>
</file>